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9F" w:rsidRDefault="00694B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1.25pt;margin-top:414.75pt;width:517.65pt;height:60.9pt;z-index:251667456" stroked="f">
            <v:textbox style="mso-next-textbox:#_x0000_s1033">
              <w:txbxContent>
                <w:p w:rsid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 w:after="0"/>
                    <w:rPr>
                      <w:b/>
                      <w:i/>
                    </w:rPr>
                  </w:pPr>
                  <w:r w:rsidRPr="003C573C">
                    <w:rPr>
                      <w:b/>
                      <w:i/>
                      <w:highlight w:val="yellow"/>
                    </w:rPr>
                    <w:t>Please attach voided check here or a letter from you financial institution</w:t>
                  </w:r>
                  <w:r w:rsidR="003C573C" w:rsidRPr="003C573C">
                    <w:rPr>
                      <w:b/>
                      <w:i/>
                      <w:highlight w:val="yellow"/>
                    </w:rPr>
                    <w:t>, if this is for a savings account, please provide a letter from your financial institution</w:t>
                  </w:r>
                </w:p>
                <w:p w:rsidR="00FB4D98" w:rsidRPr="00A12EC2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 w:after="0"/>
                    <w:rPr>
                      <w:b/>
                      <w:i/>
                    </w:rPr>
                  </w:pPr>
                  <w:r>
                    <w:tab/>
                  </w:r>
                  <w:r w:rsidRPr="0086696C">
                    <w:rPr>
                      <w:b/>
                      <w:i/>
                      <w:highlight w:val="yellow"/>
                    </w:rPr>
                    <w:t>Do not use a Starter Check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4" style="position:absolute;margin-left:-11.25pt;margin-top:492.9pt;width:7in;height:170.1pt;z-index:251668480"/>
        </w:pict>
      </w:r>
      <w:r>
        <w:rPr>
          <w:noProof/>
        </w:rPr>
        <w:pict>
          <v:shape id="_x0000_s1027" type="#_x0000_t202" style="position:absolute;margin-left:198.75pt;margin-top:19.5pt;width:324pt;height:425.4pt;z-index:251660288" stroked="f">
            <v:textbox style="mso-next-textbox:#_x0000_s1027">
              <w:txbxContent>
                <w:p w:rsidR="00FB4D98" w:rsidRPr="00D17C47" w:rsidRDefault="00FB4D98" w:rsidP="00FB4D9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YOUR FINANCIAL INSTITUTION</w:t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Bank Name: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Address: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Bank Phone No.  (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  <w:t xml:space="preserve">    )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</w:rPr>
                  </w:pPr>
                </w:p>
                <w:p w:rsidR="00FB4D98" w:rsidRPr="00D17C47" w:rsidRDefault="00FB4D98" w:rsidP="00FB4D98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Direct Deposit Bank Account Information</w:t>
                  </w:r>
                </w:p>
                <w:p w:rsid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  <w:p w:rsid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  <w:p w:rsid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  <w:p w:rsid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  <w:p w:rsid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  <w:p w:rsidR="00FB4D98" w:rsidRPr="00FB4D98" w:rsidRDefault="00FB4D98" w:rsidP="00FB4D98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Account Type: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  <w:t xml:space="preserve">Checking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 xml:space="preserve">  Savings 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 xml:space="preserve">Account Name: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D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Is this request a change of account information</w:t>
                  </w:r>
                  <w:r w:rsidRPr="00FB4D98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  <w:p w:rsid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17C47" w:rsidRDefault="00D17C47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B4D98" w:rsidRPr="00FB4D98" w:rsidRDefault="00D17C47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FB4D98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3771900" cy="800100"/>
                        <wp:effectExtent l="19050" t="0" r="0" b="0"/>
                        <wp:docPr id="2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19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FB4D98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251664384" from="425.25pt,312pt" to="461.25pt,312pt"/>
        </w:pict>
      </w:r>
      <w:r>
        <w:rPr>
          <w:noProof/>
        </w:rPr>
        <w:pict>
          <v:shape id="_x0000_s1028" type="#_x0000_t202" style="position:absolute;margin-left:425.25pt;margin-top:293.25pt;width:36pt;height:36pt;z-index:251661312">
            <v:textbox style="mso-next-textbox:#_x0000_s1028">
              <w:txbxContent>
                <w:p w:rsidR="00FB4D98" w:rsidRPr="000F5F95" w:rsidRDefault="00FB4D98" w:rsidP="00FB4D98">
                  <w:pPr>
                    <w:spacing w:before="100" w:before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z-index:251663360" from="479.4pt,312pt" to="506.4pt,312pt"/>
        </w:pict>
      </w:r>
      <w:r>
        <w:rPr>
          <w:noProof/>
        </w:rPr>
        <w:pict>
          <v:shape id="_x0000_s1029" type="#_x0000_t202" style="position:absolute;margin-left:479.4pt;margin-top:293.25pt;width:27pt;height:36pt;z-index:251662336">
            <v:textbox style="mso-next-textbox:#_x0000_s1029">
              <w:txbxContent>
                <w:p w:rsidR="00FB4D98" w:rsidRPr="000F5F95" w:rsidRDefault="00FB4D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15.4pt;margin-top:158.25pt;width:297pt;height:93pt;z-index:251666432">
            <v:textbox style="mso-next-textbox:#_x0000_s1032">
              <w:txbxContent>
                <w:p w:rsidR="00FB4D98" w:rsidRDefault="00FB4D98" w:rsidP="00EA20C5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Your Account Number – Start at left, leave unused spaces blank</w:t>
                  </w:r>
                </w:p>
                <w:p w:rsidR="00FB4D98" w:rsidRPr="00FB4D98" w:rsidRDefault="00FB4D98" w:rsidP="00EA20C5">
                  <w:pPr>
                    <w:spacing w:after="120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FB4D98">
                    <w:rPr>
                      <w:b/>
                      <w:sz w:val="32"/>
                      <w:szCs w:val="32"/>
                      <w:u w:val="single"/>
                    </w:rPr>
                    <w:t xml:space="preserve">│  │  │  │  │  │  │  │  │  │  │  │  │  │  │  │  │  │  </w:t>
                  </w:r>
                </w:p>
                <w:p w:rsidR="00FB4D98" w:rsidRDefault="00FB4D98" w:rsidP="00EA20C5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>
                    <w:rPr>
                      <w:sz w:val="16"/>
                      <w:szCs w:val="16"/>
                    </w:rPr>
                    <w:t>Transit Routing Number of Your Financial Institution</w:t>
                  </w:r>
                </w:p>
                <w:p w:rsidR="00FB4D98" w:rsidRPr="00FB4D98" w:rsidRDefault="00FB4D98" w:rsidP="00EA20C5">
                  <w:pPr>
                    <w:spacing w:after="120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FB4D98">
                    <w:rPr>
                      <w:b/>
                      <w:sz w:val="32"/>
                      <w:szCs w:val="32"/>
                      <w:u w:val="single"/>
                    </w:rPr>
                    <w:t>│      │      │       │      │      │      │      │      │      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2.35pt;margin-top:24pt;width:291.9pt;height:7in;z-index:251659264" filled="f" stroked="f">
            <v:textbox style="mso-next-textbox:#_x0000_s1026">
              <w:txbxContent>
                <w:p w:rsidR="00FB4D98" w:rsidRPr="00D17C47" w:rsidRDefault="00FB4D98" w:rsidP="00FB4D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PAYEE</w:t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 xml:space="preserve">Payee Name: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Address: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Contact Information:</w:t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ab/>
                    <w:t>Name: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Home Phone No.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>(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 xml:space="preserve">     )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  <w:t xml:space="preserve">     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  <w:t>Ext: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  <w:t xml:space="preserve">       </w:t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Cell Phone No.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  <w:t>(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 xml:space="preserve">     )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E-Mail Address: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  <w:b/>
                    </w:rPr>
                    <w:t>These payment instructions are authorized</w:t>
                  </w:r>
                  <w:r w:rsidRPr="00FB4D98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FB4D98" w:rsidRPr="00FB4D98" w:rsidRDefault="00FB4D98" w:rsidP="00FB4D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Signature: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Date: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Printed Name: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⁯ Foster Parent</w:t>
                  </w:r>
                  <w:r w:rsidRPr="00FB4D98">
                    <w:rPr>
                      <w:rFonts w:ascii="Times New Roman" w:hAnsi="Times New Roman" w:cs="Times New Roman"/>
                    </w:rPr>
                    <w:tab/>
                    <w:t xml:space="preserve">⁯ </w:t>
                  </w:r>
                  <w:r w:rsidR="003C573C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>Adoptive Parent</w:t>
                  </w: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⁯ Independent Living ⁯</w:t>
                  </w:r>
                  <w:r w:rsidR="003C573C">
                    <w:rPr>
                      <w:rFonts w:ascii="Times New Roman" w:hAnsi="Times New Roman" w:cs="Times New Roman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</w:rPr>
                    <w:t xml:space="preserve"> Kinship Caregiver</w:t>
                  </w: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>⁯ Other (Specify)</w:t>
                  </w:r>
                </w:p>
                <w:p w:rsidR="00FB4D98" w:rsidRPr="00FB4D98" w:rsidRDefault="00FB4D98" w:rsidP="00FB4D98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FB4D98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rFonts w:ascii="Times New Roman" w:hAnsi="Times New Roman" w:cs="Times New Roman"/>
                    </w:rPr>
                  </w:pPr>
                  <w:r w:rsidRPr="00FB4D98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FB4D98">
                    <w:rPr>
                      <w:rFonts w:ascii="Times New Roman" w:hAnsi="Times New Roman" w:cs="Times New Roman"/>
                      <w:bdr w:val="single" w:sz="4" w:space="0" w:color="auto"/>
                    </w:rPr>
                    <w:t xml:space="preserve">        </w:t>
                  </w:r>
                  <w:r w:rsidRPr="00FB4D98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FB4D98" w:rsidRPr="00FB4D98" w:rsidRDefault="00FB4D98" w:rsidP="00FB4D98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shape>
        </w:pict>
      </w:r>
    </w:p>
    <w:sectPr w:rsidR="00AF4A9F" w:rsidSect="00AF4A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58" w:rsidRDefault="00694B58" w:rsidP="00FB4D98">
      <w:pPr>
        <w:spacing w:after="0" w:line="240" w:lineRule="auto"/>
      </w:pPr>
      <w:r>
        <w:separator/>
      </w:r>
    </w:p>
  </w:endnote>
  <w:endnote w:type="continuationSeparator" w:id="0">
    <w:p w:rsidR="00694B58" w:rsidRDefault="00694B58" w:rsidP="00FB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58" w:rsidRDefault="00694B58" w:rsidP="00FB4D98">
      <w:pPr>
        <w:spacing w:after="0" w:line="240" w:lineRule="auto"/>
      </w:pPr>
      <w:r>
        <w:separator/>
      </w:r>
    </w:p>
  </w:footnote>
  <w:footnote w:type="continuationSeparator" w:id="0">
    <w:p w:rsidR="00694B58" w:rsidRDefault="00694B58" w:rsidP="00FB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98" w:rsidRPr="00FB4D98" w:rsidRDefault="00FB4D98" w:rsidP="00FB4D98">
    <w:pPr>
      <w:tabs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600200" cy="773430"/>
          <wp:effectExtent l="19050" t="0" r="0" b="0"/>
          <wp:wrapTight wrapText="bothSides">
            <wp:wrapPolygon edited="0">
              <wp:start x="-257" y="0"/>
              <wp:lineTo x="-257" y="21281"/>
              <wp:lineTo x="21600" y="21281"/>
              <wp:lineTo x="21600" y="0"/>
              <wp:lineTo x="-257" y="0"/>
            </wp:wrapPolygon>
          </wp:wrapTight>
          <wp:docPr id="23" name="Picture 4" descr="KID_LogoTypeMED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ID_LogoTypeMED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</w:t>
    </w:r>
    <w:r w:rsidRPr="00FB4D98"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FB4D98">
      <w:rPr>
        <w:rFonts w:ascii="Times New Roman" w:eastAsia="Times New Roman" w:hAnsi="Times New Roman" w:cs="Times New Roman"/>
        <w:sz w:val="18"/>
        <w:szCs w:val="18"/>
        <w:highlight w:val="yellow"/>
        <w:u w:val="single"/>
      </w:rPr>
      <w:t>NOTE:</w:t>
    </w:r>
    <w:r w:rsidRPr="00FB4D98">
      <w:rPr>
        <w:rFonts w:ascii="Times New Roman" w:eastAsia="Times New Roman" w:hAnsi="Times New Roman" w:cs="Times New Roman"/>
        <w:sz w:val="18"/>
        <w:szCs w:val="18"/>
        <w:highlight w:val="yellow"/>
      </w:rPr>
      <w:t xml:space="preserve">   Please complete and mail with a voided check to:</w:t>
    </w:r>
  </w:p>
  <w:p w:rsidR="00FB4D98" w:rsidRPr="00FB4D98" w:rsidRDefault="00FB4D98" w:rsidP="00FB4D98">
    <w:pPr>
      <w:tabs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:rsidR="00FB4D98" w:rsidRPr="00FB4D98" w:rsidRDefault="00FB4D98" w:rsidP="00FB4D98">
    <w:pPr>
      <w:tabs>
        <w:tab w:val="left" w:pos="504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FB4D98">
      <w:rPr>
        <w:rFonts w:ascii="Times New Roman" w:eastAsia="Times New Roman" w:hAnsi="Times New Roman" w:cs="Times New Roman"/>
        <w:sz w:val="18"/>
        <w:szCs w:val="18"/>
      </w:rPr>
      <w:tab/>
      <w:t>Kids Central, Inc.</w:t>
    </w:r>
  </w:p>
  <w:p w:rsidR="00FB4D98" w:rsidRPr="00FB4D98" w:rsidRDefault="00FB4D98" w:rsidP="00FB4D98">
    <w:pPr>
      <w:tabs>
        <w:tab w:val="left" w:pos="504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FB4D98">
      <w:rPr>
        <w:rFonts w:ascii="Times New Roman" w:eastAsia="Times New Roman" w:hAnsi="Times New Roman" w:cs="Times New Roman"/>
        <w:sz w:val="18"/>
        <w:szCs w:val="18"/>
      </w:rPr>
      <w:t xml:space="preserve">                                   Attn: </w:t>
    </w:r>
    <w:r w:rsidRPr="00FB4D98">
      <w:rPr>
        <w:rFonts w:ascii="Times New Roman" w:eastAsia="Times New Roman" w:hAnsi="Times New Roman" w:cs="Times New Roman"/>
        <w:sz w:val="18"/>
        <w:szCs w:val="18"/>
        <w:highlight w:val="yellow"/>
      </w:rPr>
      <w:t>Accounts Payable</w:t>
    </w:r>
  </w:p>
  <w:p w:rsidR="00FB4D98" w:rsidRPr="00FB4D98" w:rsidRDefault="00FB4D98" w:rsidP="00FB4D98">
    <w:pPr>
      <w:tabs>
        <w:tab w:val="left" w:pos="504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FB4D98">
      <w:rPr>
        <w:rFonts w:ascii="Times New Roman" w:eastAsia="Times New Roman" w:hAnsi="Times New Roman" w:cs="Times New Roman"/>
        <w:sz w:val="18"/>
        <w:szCs w:val="18"/>
      </w:rPr>
      <w:tab/>
    </w:r>
    <w:r w:rsidR="00E9115E">
      <w:rPr>
        <w:rFonts w:ascii="Times New Roman" w:eastAsia="Times New Roman" w:hAnsi="Times New Roman" w:cs="Times New Roman"/>
        <w:sz w:val="18"/>
        <w:szCs w:val="18"/>
      </w:rPr>
      <w:t>901 Industrial Drive, Suite 200</w:t>
    </w:r>
  </w:p>
  <w:p w:rsidR="00FB4D98" w:rsidRPr="00FB4D98" w:rsidRDefault="00E9115E" w:rsidP="00FB4D98">
    <w:pPr>
      <w:tabs>
        <w:tab w:val="left" w:pos="504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  <w:t>Wildwood, FL  34785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D98"/>
    <w:rsid w:val="001613D4"/>
    <w:rsid w:val="003C573C"/>
    <w:rsid w:val="00694B58"/>
    <w:rsid w:val="00AF4A9F"/>
    <w:rsid w:val="00C05909"/>
    <w:rsid w:val="00D17C47"/>
    <w:rsid w:val="00E9115E"/>
    <w:rsid w:val="00EA2F96"/>
    <w:rsid w:val="00F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B62F5"/>
  <w15:docId w15:val="{5AD344C8-52BD-4300-BDA4-1906485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4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98"/>
  </w:style>
  <w:style w:type="paragraph" w:styleId="Footer">
    <w:name w:val="footer"/>
    <w:basedOn w:val="Normal"/>
    <w:link w:val="FooterChar"/>
    <w:uiPriority w:val="99"/>
    <w:unhideWhenUsed/>
    <w:rsid w:val="00FB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 Central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matthew.ganoe</dc:creator>
  <cp:lastModifiedBy>Ellen Curtis</cp:lastModifiedBy>
  <cp:revision>3</cp:revision>
  <dcterms:created xsi:type="dcterms:W3CDTF">2014-06-04T18:15:00Z</dcterms:created>
  <dcterms:modified xsi:type="dcterms:W3CDTF">2016-11-02T17:40:00Z</dcterms:modified>
</cp:coreProperties>
</file>